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FA06" w14:textId="77777777" w:rsidR="00344830" w:rsidRDefault="00344830" w:rsidP="00344830">
      <w:pPr>
        <w:pStyle w:val="Titolo1"/>
        <w:spacing w:before="2"/>
        <w:ind w:right="161"/>
        <w:rPr>
          <w:rFonts w:eastAsia="Calibri"/>
        </w:rPr>
      </w:pPr>
      <w:bookmarkStart w:id="0" w:name="_Hlk152504164"/>
      <w:bookmarkStart w:id="1" w:name="_Hlk76728493"/>
      <w:r>
        <w:rPr>
          <w:rFonts w:eastAsia="Calibri"/>
        </w:rPr>
        <w:t>ISTITUTO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COMPRENSIVO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1°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“D’ACQUISTO-LEONE”</w:t>
      </w:r>
    </w:p>
    <w:p w14:paraId="5312A799" w14:textId="77777777" w:rsidR="00344830" w:rsidRDefault="00344830" w:rsidP="00344830">
      <w:pPr>
        <w:spacing w:before="2" w:line="230" w:lineRule="auto"/>
        <w:ind w:right="161" w:firstLine="6"/>
        <w:jc w:val="center"/>
        <w:rPr>
          <w:rFonts w:ascii="Verdana" w:eastAsia="Calibri" w:hAnsi="Verdana" w:cs="Calibri"/>
          <w:color w:val="000000"/>
          <w:spacing w:val="1"/>
          <w:sz w:val="18"/>
        </w:rPr>
      </w:pPr>
      <w:r>
        <w:rPr>
          <w:rFonts w:ascii="Verdana" w:hAnsi="Verdana"/>
          <w:sz w:val="18"/>
        </w:rPr>
        <w:t>VIA INDIPENDENZA, 1 – 80038 POMIGLIANO D’ARCO</w:t>
      </w:r>
      <w:r>
        <w:rPr>
          <w:rFonts w:ascii="Verdana" w:hAnsi="Verdana"/>
          <w:spacing w:val="1"/>
          <w:sz w:val="18"/>
        </w:rPr>
        <w:t xml:space="preserve"> </w:t>
      </w:r>
    </w:p>
    <w:p w14:paraId="0DB4763F" w14:textId="77777777" w:rsidR="00344830" w:rsidRDefault="00344830" w:rsidP="00344830">
      <w:pPr>
        <w:spacing w:before="2" w:line="230" w:lineRule="auto"/>
        <w:ind w:right="161" w:firstLine="6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Distretto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n°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31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C.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F. 93076670632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C.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M.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NAIC8G1003</w:t>
      </w:r>
    </w:p>
    <w:p w14:paraId="5F29044F" w14:textId="77777777" w:rsidR="00344830" w:rsidRDefault="00344830" w:rsidP="00344830">
      <w:pPr>
        <w:spacing w:before="1" w:line="193" w:lineRule="exact"/>
        <w:ind w:right="161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Telefono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fax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081/3177304 –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 xml:space="preserve">mail </w:t>
      </w:r>
      <w:hyperlink r:id="rId7" w:history="1">
        <w:r>
          <w:rPr>
            <w:rStyle w:val="Collegamentoipertestuale"/>
            <w:rFonts w:ascii="Verdana" w:hAnsi="Verdana"/>
            <w:sz w:val="18"/>
          </w:rPr>
          <w:t>NAIC8G1003@ISTRUZIONE.IT</w:t>
        </w:r>
      </w:hyperlink>
    </w:p>
    <w:p w14:paraId="43973818" w14:textId="77777777" w:rsidR="00344830" w:rsidRDefault="00344830" w:rsidP="00344830">
      <w:pPr>
        <w:spacing w:line="193" w:lineRule="exact"/>
        <w:ind w:right="161"/>
        <w:jc w:val="center"/>
      </w:pPr>
      <w:r>
        <w:rPr>
          <w:rFonts w:ascii="Verdana"/>
          <w:sz w:val="16"/>
        </w:rPr>
        <w:t>Sito</w:t>
      </w:r>
      <w:r>
        <w:rPr>
          <w:rFonts w:ascii="Verdana"/>
          <w:spacing w:val="-10"/>
          <w:sz w:val="16"/>
        </w:rPr>
        <w:t xml:space="preserve"> </w:t>
      </w:r>
      <w:r>
        <w:rPr>
          <w:rFonts w:ascii="Verdana"/>
          <w:sz w:val="16"/>
        </w:rPr>
        <w:t>Web:</w:t>
      </w:r>
      <w:hyperlink r:id="rId8" w:history="1">
        <w:r>
          <w:rPr>
            <w:rStyle w:val="Collegamentoipertestuale"/>
            <w:rFonts w:ascii="Verdana"/>
            <w:b/>
            <w:color w:val="005FA8"/>
            <w:sz w:val="16"/>
          </w:rPr>
          <w:t>www.ic1dacquistoleone.edu.it</w:t>
        </w:r>
        <w:r>
          <w:rPr>
            <w:rStyle w:val="Collegamentoipertestuale"/>
            <w:rFonts w:ascii="Verdana"/>
            <w:b/>
            <w:color w:val="005FA8"/>
            <w:spacing w:val="-4"/>
            <w:sz w:val="16"/>
          </w:rPr>
          <w:t xml:space="preserve"> </w:t>
        </w:r>
      </w:hyperlink>
      <w:r>
        <w:rPr>
          <w:rFonts w:ascii="Verdana"/>
          <w:sz w:val="16"/>
        </w:rPr>
        <w:t>-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postacertificata:</w:t>
      </w:r>
      <w:r>
        <w:rPr>
          <w:rFonts w:ascii="Verdana"/>
          <w:spacing w:val="-9"/>
          <w:sz w:val="16"/>
        </w:rPr>
        <w:t xml:space="preserve"> </w:t>
      </w:r>
      <w:hyperlink r:id="rId9" w:history="1">
        <w:r>
          <w:rPr>
            <w:rStyle w:val="Collegamentoipertestuale"/>
            <w:rFonts w:ascii="Verdana"/>
            <w:sz w:val="16"/>
          </w:rPr>
          <w:t>NAIC8G1003@pec.istruzione.it</w:t>
        </w:r>
      </w:hyperlink>
      <w:bookmarkEnd w:id="0"/>
    </w:p>
    <w:p w14:paraId="1B4FD20E" w14:textId="77777777" w:rsidR="00344830" w:rsidRDefault="00344830" w:rsidP="00344830">
      <w:pPr>
        <w:spacing w:line="193" w:lineRule="exact"/>
        <w:ind w:right="161"/>
        <w:jc w:val="center"/>
        <w:rPr>
          <w:rFonts w:ascii="Verdana"/>
          <w:sz w:val="16"/>
        </w:rPr>
      </w:pPr>
    </w:p>
    <w:p w14:paraId="603A14B0" w14:textId="77777777" w:rsidR="00935C7D" w:rsidRDefault="00935C7D" w:rsidP="008B05C5">
      <w:pPr>
        <w:spacing w:line="240" w:lineRule="auto"/>
        <w:ind w:left="1276" w:hanging="992"/>
        <w:jc w:val="center"/>
        <w:rPr>
          <w:rFonts w:eastAsia="Cambria" w:cs="Calibri"/>
          <w:b/>
          <w:sz w:val="28"/>
        </w:rPr>
      </w:pPr>
      <w:bookmarkStart w:id="2" w:name="_Hlk159437202"/>
    </w:p>
    <w:p w14:paraId="2F388738" w14:textId="77777777" w:rsidR="008B05C5" w:rsidRPr="008B05C5" w:rsidRDefault="008B05C5" w:rsidP="008B05C5">
      <w:pPr>
        <w:spacing w:line="240" w:lineRule="auto"/>
        <w:ind w:left="1276" w:hanging="992"/>
        <w:jc w:val="center"/>
        <w:rPr>
          <w:rFonts w:cs="Calibri"/>
          <w:sz w:val="28"/>
        </w:rPr>
      </w:pPr>
      <w:r w:rsidRPr="008B05C5">
        <w:rPr>
          <w:rFonts w:eastAsia="Cambria" w:cs="Calibri"/>
          <w:b/>
          <w:sz w:val="28"/>
        </w:rPr>
        <w:t xml:space="preserve">Titolo: Si(STEM)iamo e innoviamo la scuola per una didattica inclusiva  </w:t>
      </w:r>
    </w:p>
    <w:p w14:paraId="26A83CAC" w14:textId="77777777" w:rsidR="008B05C5" w:rsidRDefault="008B05C5" w:rsidP="008B05C5">
      <w:pPr>
        <w:spacing w:after="11" w:line="360" w:lineRule="auto"/>
        <w:ind w:left="278" w:hanging="10"/>
        <w:jc w:val="center"/>
        <w:rPr>
          <w:rFonts w:eastAsia="Cambria" w:cs="Calibri"/>
          <w:b/>
          <w:sz w:val="22"/>
        </w:rPr>
      </w:pPr>
      <w:r>
        <w:rPr>
          <w:rFonts w:eastAsia="Cambria" w:cs="Calibri"/>
          <w:b/>
        </w:rPr>
        <w:t>Autorizzazione progetto Prot. 28352 del 26/02/2024</w:t>
      </w:r>
    </w:p>
    <w:p w14:paraId="1F2C5759" w14:textId="77777777" w:rsidR="008B05C5" w:rsidRDefault="008B05C5" w:rsidP="008B05C5">
      <w:pPr>
        <w:spacing w:after="11" w:line="360" w:lineRule="auto"/>
        <w:ind w:left="278" w:hanging="10"/>
        <w:jc w:val="center"/>
        <w:rPr>
          <w:rFonts w:eastAsia="Calibri" w:cs="Calibri"/>
        </w:rPr>
      </w:pPr>
      <w:r>
        <w:rPr>
          <w:rFonts w:eastAsia="Cambria" w:cs="Calibri"/>
          <w:b/>
        </w:rPr>
        <w:t>Codice progetto:</w:t>
      </w:r>
      <w:r>
        <w:rPr>
          <w:rFonts w:cs="Calibri"/>
        </w:rPr>
        <w:t xml:space="preserve"> </w:t>
      </w:r>
      <w:r>
        <w:rPr>
          <w:rFonts w:eastAsia="Cambria" w:cs="Calibri"/>
          <w:b/>
        </w:rPr>
        <w:t>M4C1I3.1-2023-1143-P-31200</w:t>
      </w:r>
    </w:p>
    <w:p w14:paraId="031FA20A" w14:textId="77777777" w:rsidR="008B05C5" w:rsidRDefault="008B05C5" w:rsidP="008B05C5">
      <w:pPr>
        <w:spacing w:after="120"/>
        <w:jc w:val="center"/>
        <w:rPr>
          <w:b/>
          <w:lang w:bidi="it-IT"/>
        </w:rPr>
      </w:pPr>
      <w:r>
        <w:rPr>
          <w:b/>
          <w:lang w:bidi="it-IT"/>
        </w:rPr>
        <w:t>CUP: B54D23004900006</w:t>
      </w:r>
      <w:bookmarkEnd w:id="2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2BC7379B" w14:textId="77777777" w:rsidTr="00DF4616">
        <w:tc>
          <w:tcPr>
            <w:tcW w:w="9624" w:type="dxa"/>
            <w:shd w:val="clear" w:color="auto" w:fill="D9D9D9" w:themeFill="background1" w:themeFillShade="D9"/>
          </w:tcPr>
          <w:p w14:paraId="6F980FA7" w14:textId="77777777" w:rsidR="00BE6659" w:rsidRPr="007A3AC9" w:rsidRDefault="0008794B" w:rsidP="00DF4616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7A3AC9" w:rsidRPr="008F2B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A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9D7873" w14:textId="77777777" w:rsidR="006F45DD" w:rsidRPr="006F45DD" w:rsidRDefault="006F45DD" w:rsidP="00DF4616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2F22AB38" w14:textId="77777777" w:rsidR="0008794B" w:rsidRPr="006F45DD" w:rsidRDefault="006F45DD" w:rsidP="00DF4616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00F5C35" w14:textId="5B95AA2E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51384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851476D" w14:textId="4EFC4A2D" w:rsidR="00312F27" w:rsidRPr="00225740" w:rsidRDefault="00EF2F97" w:rsidP="0015078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DI VAL</w:t>
            </w:r>
            <w:r w:rsidR="00464C7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UTAZIONE TITOLI</w:t>
            </w:r>
            <w:r w:rsidR="00770C8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TUTOR</w:t>
            </w:r>
            <w:r w:rsidR="00353E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- RIAPERTURA</w:t>
            </w:r>
          </w:p>
          <w:p w14:paraId="0A925B5A" w14:textId="1B869BA3" w:rsidR="00495B6B" w:rsidRPr="00353E6D" w:rsidRDefault="00464C7E" w:rsidP="00353E6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3" w:name="_Hlk162886205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Tabelle di valutazione titoli per la p</w:t>
            </w:r>
            <w:r w:rsidR="00752FE9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8901A4">
              <w:t xml:space="preserve"> </w:t>
            </w:r>
            <w:r w:rsidR="008901A4" w:rsidRPr="008901A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selezione di tutor interni </w:t>
            </w:r>
            <w:bookmarkStart w:id="4" w:name="_Hlk129763263"/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per i seguenti </w:t>
            </w:r>
            <w:r w:rsidR="00353E6D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orientamento e formazione per il potenziamento delle competenze STEM, digitali e di innovazione</w:t>
            </w:r>
            <w:r w:rsidR="00353E6D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e attività per 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l’Intervento A</w:t>
            </w:r>
            <w:r w:rsidR="00353E6D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.</w:t>
            </w:r>
            <w:bookmarkEnd w:id="3"/>
            <w:bookmarkEnd w:id="4"/>
          </w:p>
        </w:tc>
      </w:tr>
      <w:bookmarkEnd w:id="1"/>
    </w:tbl>
    <w:p w14:paraId="14ACF9B9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F4DB77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1984"/>
        <w:gridCol w:w="1559"/>
        <w:gridCol w:w="1559"/>
      </w:tblGrid>
      <w:tr w:rsidR="00061D25" w:rsidRPr="00061D25" w14:paraId="1A16A14C" w14:textId="77777777" w:rsidTr="00464C7E">
        <w:trPr>
          <w:trHeight w:val="483"/>
        </w:trPr>
        <w:tc>
          <w:tcPr>
            <w:tcW w:w="562" w:type="dxa"/>
            <w:shd w:val="clear" w:color="auto" w:fill="C5D9F0"/>
            <w:vAlign w:val="center"/>
          </w:tcPr>
          <w:p w14:paraId="2E9432F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lastRenderedPageBreak/>
              <w:t>Cod. A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06749D5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CULTURALI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42C55B3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previsto</w:t>
            </w:r>
          </w:p>
          <w:p w14:paraId="284823F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60 PUNTI</w:t>
            </w:r>
          </w:p>
        </w:tc>
        <w:tc>
          <w:tcPr>
            <w:tcW w:w="1559" w:type="dxa"/>
            <w:shd w:val="clear" w:color="auto" w:fill="C5D9F0"/>
          </w:tcPr>
          <w:p w14:paraId="7297B6C7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Valutazione da parte del candidato</w:t>
            </w:r>
          </w:p>
        </w:tc>
        <w:tc>
          <w:tcPr>
            <w:tcW w:w="1559" w:type="dxa"/>
            <w:shd w:val="clear" w:color="auto" w:fill="C5D9F0"/>
          </w:tcPr>
          <w:p w14:paraId="414BF58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Valutazione da parte della commissione</w:t>
            </w:r>
          </w:p>
        </w:tc>
      </w:tr>
      <w:tr w:rsidR="00061D25" w:rsidRPr="00061D25" w14:paraId="0D0779FA" w14:textId="77777777" w:rsidTr="00464C7E">
        <w:trPr>
          <w:trHeight w:val="405"/>
        </w:trPr>
        <w:tc>
          <w:tcPr>
            <w:tcW w:w="562" w:type="dxa"/>
            <w:vAlign w:val="center"/>
          </w:tcPr>
          <w:p w14:paraId="71369A0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A1</w:t>
            </w:r>
          </w:p>
        </w:tc>
        <w:tc>
          <w:tcPr>
            <w:tcW w:w="4395" w:type="dxa"/>
            <w:vAlign w:val="center"/>
          </w:tcPr>
          <w:p w14:paraId="56BEF772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Laurea specifica nel settore di pertinenza (art. 2 del presente avviso)</w:t>
            </w:r>
          </w:p>
          <w:p w14:paraId="7727BD9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94" w:right="142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(in caso di diploma di II grado, il voto è rapportato su base 110)</w:t>
            </w:r>
          </w:p>
        </w:tc>
        <w:tc>
          <w:tcPr>
            <w:tcW w:w="1984" w:type="dxa"/>
            <w:vAlign w:val="center"/>
          </w:tcPr>
          <w:p w14:paraId="4AA0EFE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7 se  Voto&lt;100</w:t>
            </w:r>
          </w:p>
          <w:p w14:paraId="1B20EEB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10 se 100≤Voto&lt;105</w:t>
            </w:r>
          </w:p>
          <w:p w14:paraId="59722B2F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11 se 105≤Voto≤110</w:t>
            </w:r>
          </w:p>
          <w:p w14:paraId="0BEF81F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38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12 per 110 e lode</w:t>
            </w:r>
          </w:p>
        </w:tc>
        <w:tc>
          <w:tcPr>
            <w:tcW w:w="1559" w:type="dxa"/>
            <w:vAlign w:val="center"/>
          </w:tcPr>
          <w:p w14:paraId="7E59BD0A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3B62071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61D25" w:rsidRPr="00061D25" w14:paraId="354A43B1" w14:textId="77777777" w:rsidTr="00464C7E">
        <w:trPr>
          <w:trHeight w:val="376"/>
        </w:trPr>
        <w:tc>
          <w:tcPr>
            <w:tcW w:w="562" w:type="dxa"/>
            <w:vAlign w:val="center"/>
          </w:tcPr>
          <w:p w14:paraId="72DF2703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A2</w:t>
            </w:r>
          </w:p>
        </w:tc>
        <w:tc>
          <w:tcPr>
            <w:tcW w:w="4395" w:type="dxa"/>
            <w:vAlign w:val="center"/>
          </w:tcPr>
          <w:p w14:paraId="75E88AF5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Altro titolo di studio di valore pari o superiore al precedente (si valuta 1 solo titolo)</w:t>
            </w:r>
          </w:p>
        </w:tc>
        <w:tc>
          <w:tcPr>
            <w:tcW w:w="1984" w:type="dxa"/>
            <w:vAlign w:val="center"/>
          </w:tcPr>
          <w:p w14:paraId="7527D65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6 punti</w:t>
            </w:r>
          </w:p>
        </w:tc>
        <w:tc>
          <w:tcPr>
            <w:tcW w:w="1559" w:type="dxa"/>
            <w:vAlign w:val="center"/>
          </w:tcPr>
          <w:p w14:paraId="14575CE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7694609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061D25" w:rsidRPr="00061D25" w14:paraId="1B3D1EA9" w14:textId="77777777" w:rsidTr="00464C7E">
        <w:trPr>
          <w:trHeight w:val="354"/>
        </w:trPr>
        <w:tc>
          <w:tcPr>
            <w:tcW w:w="562" w:type="dxa"/>
            <w:vAlign w:val="center"/>
          </w:tcPr>
          <w:p w14:paraId="7D13B809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A3</w:t>
            </w:r>
          </w:p>
        </w:tc>
        <w:tc>
          <w:tcPr>
            <w:tcW w:w="4395" w:type="dxa"/>
            <w:vAlign w:val="center"/>
          </w:tcPr>
          <w:p w14:paraId="78883032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Dottorato di ricerca nel settore di pertinenza (si valuta 1 solo titolo)</w:t>
            </w:r>
          </w:p>
        </w:tc>
        <w:tc>
          <w:tcPr>
            <w:tcW w:w="1984" w:type="dxa"/>
            <w:vAlign w:val="center"/>
          </w:tcPr>
          <w:p w14:paraId="1BADE2F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4punti</w:t>
            </w:r>
          </w:p>
        </w:tc>
        <w:tc>
          <w:tcPr>
            <w:tcW w:w="1559" w:type="dxa"/>
            <w:vAlign w:val="center"/>
          </w:tcPr>
          <w:p w14:paraId="78E9718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2EB61B2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061D25" w:rsidRPr="00061D25" w14:paraId="1CC584EF" w14:textId="77777777" w:rsidTr="00464C7E">
        <w:trPr>
          <w:trHeight w:val="416"/>
        </w:trPr>
        <w:tc>
          <w:tcPr>
            <w:tcW w:w="562" w:type="dxa"/>
            <w:vAlign w:val="center"/>
          </w:tcPr>
          <w:p w14:paraId="12CDEB4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A4</w:t>
            </w:r>
          </w:p>
        </w:tc>
        <w:tc>
          <w:tcPr>
            <w:tcW w:w="4395" w:type="dxa"/>
            <w:vAlign w:val="center"/>
          </w:tcPr>
          <w:p w14:paraId="00C89B67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Master, Corsi di specializzazione o di perfezionamento inerenti il settore di pertinenza</w:t>
            </w:r>
          </w:p>
        </w:tc>
        <w:tc>
          <w:tcPr>
            <w:tcW w:w="1984" w:type="dxa"/>
            <w:vAlign w:val="center"/>
          </w:tcPr>
          <w:p w14:paraId="2AFE7B43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punti per corso</w:t>
            </w:r>
          </w:p>
          <w:p w14:paraId="7FCB7FB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3CEECA8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FDBC29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61D25" w:rsidRPr="00061D25" w14:paraId="457A7AFB" w14:textId="77777777" w:rsidTr="00464C7E">
        <w:trPr>
          <w:trHeight w:val="380"/>
        </w:trPr>
        <w:tc>
          <w:tcPr>
            <w:tcW w:w="562" w:type="dxa"/>
            <w:vAlign w:val="center"/>
          </w:tcPr>
          <w:p w14:paraId="6089896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A5</w:t>
            </w:r>
          </w:p>
        </w:tc>
        <w:tc>
          <w:tcPr>
            <w:tcW w:w="4395" w:type="dxa"/>
            <w:vAlign w:val="center"/>
          </w:tcPr>
          <w:p w14:paraId="17685629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Corsi di aggiornamento della durata minima di 18 ore nel settore di pertinenza</w:t>
            </w:r>
          </w:p>
        </w:tc>
        <w:tc>
          <w:tcPr>
            <w:tcW w:w="1984" w:type="dxa"/>
            <w:vAlign w:val="center"/>
          </w:tcPr>
          <w:p w14:paraId="18BE296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punto per corso</w:t>
            </w:r>
          </w:p>
          <w:p w14:paraId="52472B5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0F5650B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D6276F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61D25" w:rsidRPr="00061D25" w14:paraId="3EDDA129" w14:textId="77777777" w:rsidTr="00464C7E">
        <w:trPr>
          <w:trHeight w:val="500"/>
        </w:trPr>
        <w:tc>
          <w:tcPr>
            <w:tcW w:w="562" w:type="dxa"/>
            <w:vAlign w:val="center"/>
          </w:tcPr>
          <w:p w14:paraId="06CCD14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A6</w:t>
            </w:r>
          </w:p>
        </w:tc>
        <w:tc>
          <w:tcPr>
            <w:tcW w:w="4395" w:type="dxa"/>
            <w:vAlign w:val="center"/>
          </w:tcPr>
          <w:p w14:paraId="7A84EE9F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Abilitazione professionale o all’insegnamento, iscrizione all’albo o all’ordine</w:t>
            </w:r>
          </w:p>
        </w:tc>
        <w:tc>
          <w:tcPr>
            <w:tcW w:w="1984" w:type="dxa"/>
            <w:vAlign w:val="center"/>
          </w:tcPr>
          <w:p w14:paraId="58C3508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4 punti</w:t>
            </w:r>
          </w:p>
        </w:tc>
        <w:tc>
          <w:tcPr>
            <w:tcW w:w="1559" w:type="dxa"/>
            <w:vAlign w:val="center"/>
          </w:tcPr>
          <w:p w14:paraId="57F64F1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F45410F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061D25" w:rsidRPr="00061D25" w14:paraId="3D1C7B29" w14:textId="77777777" w:rsidTr="00464C7E">
        <w:trPr>
          <w:trHeight w:val="422"/>
        </w:trPr>
        <w:tc>
          <w:tcPr>
            <w:tcW w:w="562" w:type="dxa"/>
            <w:vAlign w:val="center"/>
          </w:tcPr>
          <w:p w14:paraId="577C6B0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A7</w:t>
            </w:r>
          </w:p>
        </w:tc>
        <w:tc>
          <w:tcPr>
            <w:tcW w:w="4395" w:type="dxa"/>
            <w:vAlign w:val="center"/>
          </w:tcPr>
          <w:p w14:paraId="5B22A9CF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Certificazioni informatiche </w:t>
            </w:r>
          </w:p>
        </w:tc>
        <w:tc>
          <w:tcPr>
            <w:tcW w:w="1984" w:type="dxa"/>
            <w:vAlign w:val="center"/>
          </w:tcPr>
          <w:p w14:paraId="5BD941D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2 punti per certificazione</w:t>
            </w:r>
          </w:p>
          <w:p w14:paraId="38C0A90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Max 12 punti</w:t>
            </w:r>
          </w:p>
        </w:tc>
        <w:tc>
          <w:tcPr>
            <w:tcW w:w="1559" w:type="dxa"/>
            <w:vAlign w:val="center"/>
          </w:tcPr>
          <w:p w14:paraId="52225BE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0B2C49E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061D25" w:rsidRPr="00061D25" w14:paraId="17885099" w14:textId="77777777" w:rsidTr="00464C7E">
        <w:trPr>
          <w:trHeight w:val="432"/>
        </w:trPr>
        <w:tc>
          <w:tcPr>
            <w:tcW w:w="562" w:type="dxa"/>
            <w:vAlign w:val="center"/>
          </w:tcPr>
          <w:p w14:paraId="08ADB5F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A8</w:t>
            </w:r>
          </w:p>
        </w:tc>
        <w:tc>
          <w:tcPr>
            <w:tcW w:w="4395" w:type="dxa"/>
            <w:vAlign w:val="center"/>
          </w:tcPr>
          <w:p w14:paraId="0B2B08BF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Pubblicazioni attinenti il settore di pertinenza (escluse quelle di taglio giornalistico)</w:t>
            </w:r>
          </w:p>
        </w:tc>
        <w:tc>
          <w:tcPr>
            <w:tcW w:w="1984" w:type="dxa"/>
            <w:vAlign w:val="center"/>
          </w:tcPr>
          <w:p w14:paraId="0CFB417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punto per pubblicazione</w:t>
            </w:r>
          </w:p>
          <w:p w14:paraId="1E0AF69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25A253C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F749BC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61D25" w:rsidRPr="00061D25" w14:paraId="394EE036" w14:textId="77777777" w:rsidTr="00464C7E">
        <w:trPr>
          <w:trHeight w:val="363"/>
        </w:trPr>
        <w:tc>
          <w:tcPr>
            <w:tcW w:w="562" w:type="dxa"/>
            <w:shd w:val="clear" w:color="auto" w:fill="C5D9F0"/>
            <w:vAlign w:val="center"/>
          </w:tcPr>
          <w:p w14:paraId="6388BF5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Cod. B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1022656C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PROFESSIONALI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1299A5C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previsto</w:t>
            </w:r>
          </w:p>
          <w:p w14:paraId="2B793FA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40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658A946C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106CCF0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061D25" w:rsidRPr="00061D25" w14:paraId="7A3D6CF6" w14:textId="77777777" w:rsidTr="00464C7E">
        <w:trPr>
          <w:trHeight w:val="295"/>
        </w:trPr>
        <w:tc>
          <w:tcPr>
            <w:tcW w:w="562" w:type="dxa"/>
            <w:vMerge w:val="restart"/>
            <w:vAlign w:val="center"/>
          </w:tcPr>
          <w:p w14:paraId="21FC58F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B1</w:t>
            </w:r>
          </w:p>
        </w:tc>
        <w:tc>
          <w:tcPr>
            <w:tcW w:w="4395" w:type="dxa"/>
            <w:vMerge w:val="restart"/>
            <w:vAlign w:val="center"/>
          </w:tcPr>
          <w:p w14:paraId="68ED3A3E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Esperienza nel settore di pertinenza quale esperto in progetti presso enti e/o associazioni o in progetti per l’arricchimento dell’offerta formativa nelle scuole, ivi compresi i progetti PON-POR (per incarichi o esperienze di almeno 20 ore)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3FC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8F2A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031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6C6E935B" w14:textId="77777777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218A1C1F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4A658363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5AA9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DC3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D7A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66E1E13E" w14:textId="77777777" w:rsidTr="00464C7E">
        <w:trPr>
          <w:trHeight w:val="262"/>
        </w:trPr>
        <w:tc>
          <w:tcPr>
            <w:tcW w:w="562" w:type="dxa"/>
            <w:vMerge/>
            <w:vAlign w:val="center"/>
          </w:tcPr>
          <w:p w14:paraId="6917EFA9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56520BEC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3B4C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8EE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AFC6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43D990D6" w14:textId="77777777" w:rsidTr="00464C7E">
        <w:trPr>
          <w:trHeight w:val="278"/>
        </w:trPr>
        <w:tc>
          <w:tcPr>
            <w:tcW w:w="562" w:type="dxa"/>
            <w:vMerge w:val="restart"/>
            <w:vAlign w:val="center"/>
          </w:tcPr>
          <w:p w14:paraId="028B01F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B2</w:t>
            </w:r>
          </w:p>
        </w:tc>
        <w:tc>
          <w:tcPr>
            <w:tcW w:w="4395" w:type="dxa"/>
            <w:vMerge w:val="restart"/>
            <w:vAlign w:val="center"/>
          </w:tcPr>
          <w:p w14:paraId="29D6E634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Esperienze professionali nell’ordine di scuola destinatario del progetto, attinenti all’oggetto dell’incarico per cui si concorre (in aggiunta rispetto a quanto previsto al punto B1)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165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A9A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246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310767A1" w14:textId="77777777" w:rsidTr="00464C7E">
        <w:trPr>
          <w:trHeight w:val="303"/>
        </w:trPr>
        <w:tc>
          <w:tcPr>
            <w:tcW w:w="562" w:type="dxa"/>
            <w:vMerge/>
            <w:vAlign w:val="center"/>
          </w:tcPr>
          <w:p w14:paraId="0C964BC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7CE578DD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AE4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796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7DE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52CDB136" w14:textId="77777777" w:rsidTr="00464C7E">
        <w:trPr>
          <w:trHeight w:val="147"/>
        </w:trPr>
        <w:tc>
          <w:tcPr>
            <w:tcW w:w="562" w:type="dxa"/>
            <w:vMerge/>
            <w:vAlign w:val="center"/>
          </w:tcPr>
          <w:p w14:paraId="041F5B5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4200CA63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1C5F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A2B4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F033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000CC915" w14:textId="77777777" w:rsidTr="00464C7E">
        <w:trPr>
          <w:trHeight w:val="246"/>
        </w:trPr>
        <w:tc>
          <w:tcPr>
            <w:tcW w:w="562" w:type="dxa"/>
            <w:vMerge w:val="restart"/>
            <w:vAlign w:val="center"/>
          </w:tcPr>
          <w:p w14:paraId="381458E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B3</w:t>
            </w:r>
          </w:p>
        </w:tc>
        <w:tc>
          <w:tcPr>
            <w:tcW w:w="4395" w:type="dxa"/>
            <w:vMerge w:val="restart"/>
            <w:vAlign w:val="center"/>
          </w:tcPr>
          <w:p w14:paraId="7FA39285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Esperienza di docenza in percorsi di formazione e aggiornamento destinati ai docenti, attinenti all’oggetto dell’incarico per cui si concorre (per incarichi o esperienze di almeno 20 ore)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B2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739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1837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7E3EE455" w14:textId="77777777" w:rsidTr="00464C7E">
        <w:trPr>
          <w:trHeight w:val="270"/>
        </w:trPr>
        <w:tc>
          <w:tcPr>
            <w:tcW w:w="562" w:type="dxa"/>
            <w:vMerge/>
            <w:vAlign w:val="center"/>
          </w:tcPr>
          <w:p w14:paraId="058AC89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383E8899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361C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7A059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3771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05D8178C" w14:textId="77777777" w:rsidTr="00464C7E">
        <w:trPr>
          <w:trHeight w:val="131"/>
        </w:trPr>
        <w:tc>
          <w:tcPr>
            <w:tcW w:w="562" w:type="dxa"/>
            <w:vMerge/>
            <w:vAlign w:val="center"/>
          </w:tcPr>
          <w:p w14:paraId="4DCA7B8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vAlign w:val="center"/>
          </w:tcPr>
          <w:p w14:paraId="6BF0C99F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B6BA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A8A7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F98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3AB8B39D" w14:textId="77777777" w:rsidTr="00464C7E">
        <w:trPr>
          <w:trHeight w:val="254"/>
        </w:trPr>
        <w:tc>
          <w:tcPr>
            <w:tcW w:w="562" w:type="dxa"/>
            <w:vMerge w:val="restart"/>
            <w:vAlign w:val="center"/>
          </w:tcPr>
          <w:p w14:paraId="4E0BFA2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B4</w:t>
            </w:r>
          </w:p>
        </w:tc>
        <w:tc>
          <w:tcPr>
            <w:tcW w:w="4395" w:type="dxa"/>
            <w:vMerge w:val="restart"/>
            <w:vAlign w:val="center"/>
          </w:tcPr>
          <w:p w14:paraId="3C87742B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Esperienze professionali nel settore di pertinenza (per incarichi o esperienze almeno quadrimestrali) non rientranti nei casi precedenti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679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011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C00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096E0A62" w14:textId="77777777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5ACF724A" w14:textId="77777777" w:rsidR="00464C7E" w:rsidRPr="00464C7E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color w:val="FF0000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63605C12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FA8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0CF2A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2CD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0D9CCD3F" w14:textId="77777777" w:rsidTr="00464C7E">
        <w:trPr>
          <w:trHeight w:val="229"/>
        </w:trPr>
        <w:tc>
          <w:tcPr>
            <w:tcW w:w="562" w:type="dxa"/>
            <w:vMerge/>
            <w:tcBorders>
              <w:bottom w:val="single" w:sz="4" w:space="0" w:color="000000"/>
            </w:tcBorders>
            <w:vAlign w:val="center"/>
          </w:tcPr>
          <w:p w14:paraId="5D90FAE3" w14:textId="77777777" w:rsidR="00464C7E" w:rsidRPr="00464C7E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color w:val="FF0000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1DF5B387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0C7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596A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15D7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62B29817" w14:textId="77777777" w:rsidTr="00464C7E">
        <w:trPr>
          <w:trHeight w:val="255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B231" w14:textId="77777777" w:rsidR="00464C7E" w:rsidRPr="00464C7E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right"/>
              <w:textAlignment w:val="auto"/>
              <w:rPr>
                <w:rFonts w:ascii="Calibri" w:eastAsia="Calibri" w:hAnsi="Calibri" w:cs="Calibri"/>
                <w:color w:val="FF0000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439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12E68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09" w:right="142" w:hanging="356"/>
              <w:jc w:val="righ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TOTALE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6121C17F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  <w:t>MAX 100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67090EC9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6189133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</w:tr>
    </w:tbl>
    <w:p w14:paraId="7881A143" w14:textId="77777777" w:rsidR="00464C7E" w:rsidRDefault="00464C7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1491A9" w14:textId="77777777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55D49878" w14:textId="77777777" w:rsidTr="00FF5433">
        <w:tc>
          <w:tcPr>
            <w:tcW w:w="4814" w:type="dxa"/>
          </w:tcPr>
          <w:p w14:paraId="5024BFD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CE12EFE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23EA0F7D" w14:textId="77777777" w:rsidTr="00FF5433">
        <w:tc>
          <w:tcPr>
            <w:tcW w:w="4814" w:type="dxa"/>
          </w:tcPr>
          <w:p w14:paraId="57EA1766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A907BCC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560E1B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F59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77AF0" w14:textId="77777777" w:rsidR="00DF596E" w:rsidRDefault="00DF596E">
      <w:r>
        <w:separator/>
      </w:r>
    </w:p>
  </w:endnote>
  <w:endnote w:type="continuationSeparator" w:id="0">
    <w:p w14:paraId="6AAA232E" w14:textId="77777777" w:rsidR="00DF596E" w:rsidRDefault="00DF596E">
      <w:r>
        <w:continuationSeparator/>
      </w:r>
    </w:p>
  </w:endnote>
  <w:endnote w:type="continuationNotice" w:id="1">
    <w:p w14:paraId="5B528CD6" w14:textId="77777777" w:rsidR="00DF596E" w:rsidRDefault="00DF59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EndPr/>
    <w:sdtContent>
      <w:p w14:paraId="2C0BF79F" w14:textId="77777777" w:rsidR="008860A9" w:rsidRPr="00FC4C4B" w:rsidRDefault="00FC4C4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="007560AA"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="007560AA"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="00150781">
          <w:rPr>
            <w:rFonts w:ascii="Calibri" w:eastAsia="Calibri" w:hAnsi="Calibri"/>
            <w:noProof/>
            <w:sz w:val="22"/>
            <w:szCs w:val="22"/>
            <w:lang w:eastAsia="en-US"/>
          </w:rPr>
          <w:t>2</w:t>
        </w:r>
        <w:r w:rsidR="007560AA"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1ABF89" w14:textId="77777777" w:rsidR="00FC2584" w:rsidRPr="00C16B99" w:rsidRDefault="00353E6D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41D1014">
            <v:group id="Group 1" o:spid="_x0000_s1026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7560AA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560AA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560AA" w:rsidRPr="00FC2584">
          <w:rPr>
            <w:sz w:val="16"/>
          </w:rPr>
          <w:fldChar w:fldCharType="end"/>
        </w:r>
      </w:p>
    </w:sdtContent>
  </w:sdt>
  <w:p w14:paraId="3632DC10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09310" w14:textId="77777777" w:rsidR="00DF596E" w:rsidRDefault="00DF596E">
      <w:r>
        <w:separator/>
      </w:r>
    </w:p>
  </w:footnote>
  <w:footnote w:type="continuationSeparator" w:id="0">
    <w:p w14:paraId="7C1E51CA" w14:textId="77777777" w:rsidR="00DF596E" w:rsidRDefault="00DF596E">
      <w:r>
        <w:continuationSeparator/>
      </w:r>
    </w:p>
  </w:footnote>
  <w:footnote w:type="continuationNotice" w:id="1">
    <w:p w14:paraId="2B2CB0CF" w14:textId="77777777" w:rsidR="00DF596E" w:rsidRDefault="00DF59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239C8" w14:textId="77777777" w:rsidR="00FF5433" w:rsidRPr="00FC4C4B" w:rsidRDefault="00FC4C4B" w:rsidP="00FC4C4B">
    <w:pPr>
      <w:pStyle w:val="Intestazione"/>
    </w:pPr>
    <w:r w:rsidRPr="00FC4C4B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7" behindDoc="0" locked="0" layoutInCell="1" allowOverlap="1" wp14:anchorId="73A7021C" wp14:editId="6908E8A0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6120000" cy="345600"/>
          <wp:effectExtent l="0" t="0" r="0" b="0"/>
          <wp:wrapNone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29F1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5A8C9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D13717" wp14:editId="163B359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C4B">
      <w:rPr>
        <w:rFonts w:cs="Calibri"/>
        <w:noProof/>
      </w:rPr>
      <w:drawing>
        <wp:inline distT="0" distB="0" distL="0" distR="0" wp14:anchorId="78839939" wp14:editId="6B9A28D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74FFA34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23E6C9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FD9A71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BEAFD76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510A5A07" w14:textId="77777777" w:rsidR="009A080B" w:rsidRPr="00FC4C4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9000E"/>
    <w:multiLevelType w:val="multilevel"/>
    <w:tmpl w:val="A12459FE"/>
    <w:lvl w:ilvl="0">
      <w:start w:val="29"/>
      <w:numFmt w:val="bullet"/>
      <w:lvlText w:val="-"/>
      <w:lvlJc w:val="left"/>
      <w:pPr>
        <w:ind w:left="82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num w:numId="1" w16cid:durableId="197775626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5403016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197466">
    <w:abstractNumId w:val="24"/>
  </w:num>
  <w:num w:numId="4" w16cid:durableId="766002060">
    <w:abstractNumId w:val="23"/>
  </w:num>
  <w:num w:numId="5" w16cid:durableId="775364293">
    <w:abstractNumId w:val="20"/>
  </w:num>
  <w:num w:numId="6" w16cid:durableId="1905140317">
    <w:abstractNumId w:val="17"/>
  </w:num>
  <w:num w:numId="7" w16cid:durableId="1712918687">
    <w:abstractNumId w:val="18"/>
  </w:num>
  <w:num w:numId="8" w16cid:durableId="908853779">
    <w:abstractNumId w:val="22"/>
  </w:num>
  <w:num w:numId="9" w16cid:durableId="945843249">
    <w:abstractNumId w:val="3"/>
  </w:num>
  <w:num w:numId="10" w16cid:durableId="537163353">
    <w:abstractNumId w:val="2"/>
  </w:num>
  <w:num w:numId="11" w16cid:durableId="1541818255">
    <w:abstractNumId w:val="1"/>
  </w:num>
  <w:num w:numId="12" w16cid:durableId="267006670">
    <w:abstractNumId w:val="4"/>
  </w:num>
  <w:num w:numId="13" w16cid:durableId="1556310040">
    <w:abstractNumId w:val="15"/>
  </w:num>
  <w:num w:numId="14" w16cid:durableId="2077825110">
    <w:abstractNumId w:val="19"/>
  </w:num>
  <w:num w:numId="15" w16cid:durableId="936982076">
    <w:abstractNumId w:val="10"/>
  </w:num>
  <w:num w:numId="16" w16cid:durableId="663433559">
    <w:abstractNumId w:val="8"/>
  </w:num>
  <w:num w:numId="17" w16cid:durableId="1691299864">
    <w:abstractNumId w:val="2"/>
    <w:lvlOverride w:ilvl="0">
      <w:startOverride w:val="1"/>
    </w:lvlOverride>
  </w:num>
  <w:num w:numId="18" w16cid:durableId="2038506256">
    <w:abstractNumId w:val="14"/>
  </w:num>
  <w:num w:numId="19" w16cid:durableId="1462074515">
    <w:abstractNumId w:val="28"/>
  </w:num>
  <w:num w:numId="20" w16cid:durableId="1924796673">
    <w:abstractNumId w:val="27"/>
  </w:num>
  <w:num w:numId="21" w16cid:durableId="769786217">
    <w:abstractNumId w:val="12"/>
  </w:num>
  <w:num w:numId="22" w16cid:durableId="1267810865">
    <w:abstractNumId w:val="7"/>
  </w:num>
  <w:num w:numId="23" w16cid:durableId="972636579">
    <w:abstractNumId w:val="11"/>
  </w:num>
  <w:num w:numId="24" w16cid:durableId="1457866074">
    <w:abstractNumId w:val="13"/>
  </w:num>
  <w:num w:numId="25" w16cid:durableId="570193758">
    <w:abstractNumId w:val="1"/>
  </w:num>
  <w:num w:numId="26" w16cid:durableId="1386248954">
    <w:abstractNumId w:val="5"/>
  </w:num>
  <w:num w:numId="27" w16cid:durableId="1075474645">
    <w:abstractNumId w:val="9"/>
  </w:num>
  <w:num w:numId="28" w16cid:durableId="260995951">
    <w:abstractNumId w:val="6"/>
  </w:num>
  <w:num w:numId="29" w16cid:durableId="1386754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5720170">
    <w:abstractNumId w:val="16"/>
  </w:num>
  <w:num w:numId="31" w16cid:durableId="42291324">
    <w:abstractNumId w:val="21"/>
  </w:num>
  <w:num w:numId="32" w16cid:durableId="673218113">
    <w:abstractNumId w:val="30"/>
  </w:num>
  <w:num w:numId="33" w16cid:durableId="31003877">
    <w:abstractNumId w:val="26"/>
  </w:num>
  <w:num w:numId="34" w16cid:durableId="893926731">
    <w:abstractNumId w:val="29"/>
  </w:num>
  <w:num w:numId="35" w16cid:durableId="1030843122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D25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781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830"/>
    <w:rsid w:val="003462B7"/>
    <w:rsid w:val="00350348"/>
    <w:rsid w:val="0035070A"/>
    <w:rsid w:val="00351840"/>
    <w:rsid w:val="00352520"/>
    <w:rsid w:val="00352EE9"/>
    <w:rsid w:val="0035367A"/>
    <w:rsid w:val="00353C2F"/>
    <w:rsid w:val="00353E6D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64C7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384D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9C1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34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0AA"/>
    <w:rsid w:val="00757737"/>
    <w:rsid w:val="007631C9"/>
    <w:rsid w:val="007641AC"/>
    <w:rsid w:val="00767A50"/>
    <w:rsid w:val="00767B8E"/>
    <w:rsid w:val="00770C89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1A4"/>
    <w:rsid w:val="00890864"/>
    <w:rsid w:val="0089097E"/>
    <w:rsid w:val="00895C54"/>
    <w:rsid w:val="008963F4"/>
    <w:rsid w:val="008A022B"/>
    <w:rsid w:val="008A3C68"/>
    <w:rsid w:val="008B05C5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5C7D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791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18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96E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F97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31D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B627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B627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B627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627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B627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B627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B627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B627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B62791"/>
    <w:rPr>
      <w:position w:val="-3"/>
    </w:rPr>
  </w:style>
  <w:style w:type="paragraph" w:styleId="Corpotesto">
    <w:name w:val="Body Text"/>
    <w:basedOn w:val="Normale"/>
    <w:link w:val="CorpotestoCarattere"/>
    <w:rsid w:val="00B627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B627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B627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1dacquistoleone.edu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AIC8G1003@ISTRUZIONE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IC8G1003@pec.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2024-04-30T09:20:00Z</dcterms:created>
  <dcterms:modified xsi:type="dcterms:W3CDTF">2024-05-20T20:18:00Z</dcterms:modified>
</cp:coreProperties>
</file>